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C7DDD" w14:textId="77777777" w:rsidR="00154FED" w:rsidRPr="00154FED" w:rsidRDefault="00154FED" w:rsidP="00363E36">
      <w:pPr>
        <w:rPr>
          <w:sz w:val="46"/>
        </w:rPr>
      </w:pPr>
      <w:bookmarkStart w:id="0" w:name="_GoBack"/>
      <w:r w:rsidRPr="00154FED">
        <w:rPr>
          <w:sz w:val="46"/>
        </w:rPr>
        <w:t>TRANSLATION INTO ENGLISH</w:t>
      </w:r>
    </w:p>
    <w:bookmarkEnd w:id="0"/>
    <w:p w14:paraId="39D5494C" w14:textId="77777777" w:rsidR="00154FED" w:rsidRDefault="00154FED" w:rsidP="00363E36">
      <w:pPr>
        <w:rPr>
          <w:b/>
        </w:rPr>
      </w:pPr>
    </w:p>
    <w:p w14:paraId="4669C36C" w14:textId="77777777" w:rsidR="002F2B77" w:rsidRPr="002F2B77" w:rsidRDefault="002F2B77" w:rsidP="00363E36">
      <w:pPr>
        <w:rPr>
          <w:b/>
        </w:rPr>
      </w:pPr>
      <w:r w:rsidRPr="002F2B77">
        <w:rPr>
          <w:b/>
        </w:rPr>
        <w:t>This letter is addressed to:</w:t>
      </w:r>
    </w:p>
    <w:p w14:paraId="627AE5C4" w14:textId="77777777" w:rsidR="00363E36" w:rsidRPr="001A1CF3" w:rsidRDefault="002F2B77" w:rsidP="00363E36">
      <w:pPr>
        <w:rPr>
          <w:i/>
        </w:rPr>
      </w:pPr>
      <w:r w:rsidRPr="001A1CF3">
        <w:rPr>
          <w:i/>
        </w:rPr>
        <w:t xml:space="preserve">The </w:t>
      </w:r>
      <w:r w:rsidR="00363E36" w:rsidRPr="001A1CF3">
        <w:rPr>
          <w:i/>
        </w:rPr>
        <w:t>Prime Minister of the Government</w:t>
      </w:r>
      <w:r w:rsidR="001A1CF3" w:rsidRPr="001A1CF3">
        <w:rPr>
          <w:i/>
        </w:rPr>
        <w:t xml:space="preserve"> (Georgia) - Mr. Giorgi Kvirikashvili;</w:t>
      </w:r>
    </w:p>
    <w:p w14:paraId="1FCD80BF" w14:textId="77777777" w:rsidR="001A1CF3" w:rsidRPr="001A1CF3" w:rsidRDefault="001A1CF3" w:rsidP="00363E36">
      <w:pPr>
        <w:rPr>
          <w:b/>
        </w:rPr>
      </w:pPr>
      <w:r w:rsidRPr="001A1CF3">
        <w:rPr>
          <w:b/>
        </w:rPr>
        <w:t xml:space="preserve">Copies are sent to: </w:t>
      </w:r>
    </w:p>
    <w:p w14:paraId="29D0F27C" w14:textId="77777777" w:rsidR="00363E36" w:rsidRPr="001A1CF3" w:rsidRDefault="001A1CF3" w:rsidP="00363E36">
      <w:pPr>
        <w:rPr>
          <w:i/>
        </w:rPr>
      </w:pPr>
      <w:r w:rsidRPr="001A1CF3">
        <w:rPr>
          <w:i/>
        </w:rPr>
        <w:t>The</w:t>
      </w:r>
      <w:r w:rsidR="00363E36" w:rsidRPr="001A1CF3">
        <w:rPr>
          <w:i/>
        </w:rPr>
        <w:t xml:space="preserve"> President</w:t>
      </w:r>
      <w:r w:rsidR="002F2B77" w:rsidRPr="001A1CF3">
        <w:rPr>
          <w:i/>
        </w:rPr>
        <w:t xml:space="preserve"> of Georgia</w:t>
      </w:r>
      <w:r w:rsidRPr="001A1CF3">
        <w:rPr>
          <w:i/>
        </w:rPr>
        <w:t xml:space="preserve"> - </w:t>
      </w:r>
      <w:r w:rsidR="00363E36" w:rsidRPr="001A1CF3">
        <w:rPr>
          <w:i/>
        </w:rPr>
        <w:t>Mr. Giorgi Margvelashvili</w:t>
      </w:r>
      <w:r w:rsidRPr="001A1CF3">
        <w:rPr>
          <w:i/>
        </w:rPr>
        <w:t>;</w:t>
      </w:r>
    </w:p>
    <w:p w14:paraId="4FF34361" w14:textId="77777777" w:rsidR="00363E36" w:rsidRPr="001A1CF3" w:rsidRDefault="001A1CF3" w:rsidP="00363E36">
      <w:pPr>
        <w:rPr>
          <w:i/>
        </w:rPr>
      </w:pPr>
      <w:r w:rsidRPr="001A1CF3">
        <w:rPr>
          <w:i/>
        </w:rPr>
        <w:t>The</w:t>
      </w:r>
      <w:r w:rsidR="00363E36" w:rsidRPr="001A1CF3">
        <w:rPr>
          <w:i/>
        </w:rPr>
        <w:t xml:space="preserve"> minister of Environmental and Natural Resources Protection</w:t>
      </w:r>
      <w:r w:rsidRPr="001A1CF3">
        <w:rPr>
          <w:i/>
        </w:rPr>
        <w:t xml:space="preserve"> - </w:t>
      </w:r>
      <w:r w:rsidR="00363E36" w:rsidRPr="001A1CF3">
        <w:rPr>
          <w:i/>
        </w:rPr>
        <w:t xml:space="preserve">Mr. </w:t>
      </w:r>
      <w:r w:rsidRPr="001A1CF3">
        <w:rPr>
          <w:i/>
        </w:rPr>
        <w:t>Gigla Abulashvili (I know it’s Agulashvili but the letter says Abulashvili;</w:t>
      </w:r>
    </w:p>
    <w:p w14:paraId="426CD341" w14:textId="77777777" w:rsidR="00363E36" w:rsidRPr="001A1CF3" w:rsidRDefault="001A1CF3" w:rsidP="00363E36">
      <w:pPr>
        <w:rPr>
          <w:i/>
        </w:rPr>
      </w:pPr>
      <w:r w:rsidRPr="001A1CF3">
        <w:rPr>
          <w:i/>
        </w:rPr>
        <w:t>The</w:t>
      </w:r>
      <w:r w:rsidR="00363E36" w:rsidRPr="001A1CF3">
        <w:rPr>
          <w:i/>
        </w:rPr>
        <w:t xml:space="preserve"> Minister of Regional Development and Infrastructure </w:t>
      </w:r>
      <w:r w:rsidRPr="001A1CF3">
        <w:rPr>
          <w:i/>
        </w:rPr>
        <w:t xml:space="preserve">- </w:t>
      </w:r>
      <w:r w:rsidR="00363E36" w:rsidRPr="001A1CF3">
        <w:rPr>
          <w:i/>
        </w:rPr>
        <w:t>Mr. Nodar Javakhishvili</w:t>
      </w:r>
      <w:r w:rsidRPr="001A1CF3">
        <w:rPr>
          <w:i/>
        </w:rPr>
        <w:t>;</w:t>
      </w:r>
    </w:p>
    <w:p w14:paraId="63F1377B" w14:textId="77777777" w:rsidR="00363E36" w:rsidRPr="001A1CF3" w:rsidRDefault="001A1CF3" w:rsidP="00363E36">
      <w:pPr>
        <w:rPr>
          <w:i/>
        </w:rPr>
      </w:pPr>
      <w:r w:rsidRPr="001A1CF3">
        <w:rPr>
          <w:i/>
        </w:rPr>
        <w:t>The</w:t>
      </w:r>
      <w:r w:rsidR="00363E36" w:rsidRPr="001A1CF3">
        <w:rPr>
          <w:i/>
        </w:rPr>
        <w:t xml:space="preserve"> director of the</w:t>
      </w:r>
      <w:r w:rsidRPr="001A1CF3">
        <w:rPr>
          <w:i/>
        </w:rPr>
        <w:t xml:space="preserve"> Solid Waste Management Company - </w:t>
      </w:r>
      <w:r w:rsidR="00363E36" w:rsidRPr="001A1CF3">
        <w:rPr>
          <w:i/>
        </w:rPr>
        <w:t xml:space="preserve">Mr. </w:t>
      </w:r>
      <w:r w:rsidR="002F2B77" w:rsidRPr="001A1CF3">
        <w:rPr>
          <w:i/>
        </w:rPr>
        <w:t xml:space="preserve">Giorgi </w:t>
      </w:r>
      <w:r w:rsidR="00363E36" w:rsidRPr="001A1CF3">
        <w:rPr>
          <w:i/>
        </w:rPr>
        <w:t>Shukhoshvili</w:t>
      </w:r>
      <w:r w:rsidRPr="001A1CF3">
        <w:rPr>
          <w:i/>
        </w:rPr>
        <w:t>;</w:t>
      </w:r>
    </w:p>
    <w:p w14:paraId="37EA65D7" w14:textId="77777777" w:rsidR="00363E36" w:rsidRPr="001A1CF3" w:rsidRDefault="001A1CF3" w:rsidP="00363E36">
      <w:pPr>
        <w:rPr>
          <w:i/>
        </w:rPr>
      </w:pPr>
      <w:r w:rsidRPr="001A1CF3">
        <w:rPr>
          <w:i/>
        </w:rPr>
        <w:t>The</w:t>
      </w:r>
      <w:r w:rsidR="00363E36" w:rsidRPr="001A1CF3">
        <w:rPr>
          <w:i/>
        </w:rPr>
        <w:t xml:space="preserve"> </w:t>
      </w:r>
      <w:r w:rsidRPr="001A1CF3">
        <w:rPr>
          <w:i/>
        </w:rPr>
        <w:t xml:space="preserve">Minister of Agriculture - </w:t>
      </w:r>
      <w:r w:rsidR="00363E36" w:rsidRPr="001A1CF3">
        <w:rPr>
          <w:i/>
        </w:rPr>
        <w:t>Mr. Otar Danelia</w:t>
      </w:r>
      <w:r w:rsidRPr="001A1CF3">
        <w:rPr>
          <w:i/>
        </w:rPr>
        <w:t>;</w:t>
      </w:r>
    </w:p>
    <w:p w14:paraId="3651C21F" w14:textId="77777777" w:rsidR="00363E36" w:rsidRPr="001A1CF3" w:rsidRDefault="001A1CF3" w:rsidP="00363E36">
      <w:pPr>
        <w:rPr>
          <w:i/>
        </w:rPr>
      </w:pPr>
      <w:r w:rsidRPr="001A1CF3">
        <w:rPr>
          <w:i/>
        </w:rPr>
        <w:t>The</w:t>
      </w:r>
      <w:r w:rsidR="00363E36" w:rsidRPr="001A1CF3">
        <w:rPr>
          <w:i/>
        </w:rPr>
        <w:t xml:space="preserve"> Minister of Culture and Monument Protection of G</w:t>
      </w:r>
      <w:r w:rsidRPr="001A1CF3">
        <w:rPr>
          <w:i/>
        </w:rPr>
        <w:t xml:space="preserve">eorgia - </w:t>
      </w:r>
      <w:r w:rsidR="00363E36" w:rsidRPr="001A1CF3">
        <w:rPr>
          <w:i/>
        </w:rPr>
        <w:t>Mr. Mikheil Giorgadze</w:t>
      </w:r>
      <w:r w:rsidRPr="001A1CF3">
        <w:rPr>
          <w:i/>
        </w:rPr>
        <w:t>;</w:t>
      </w:r>
    </w:p>
    <w:p w14:paraId="7990F101" w14:textId="77777777" w:rsidR="00363E36" w:rsidRPr="001A1CF3" w:rsidRDefault="001A1CF3" w:rsidP="00363E36">
      <w:pPr>
        <w:rPr>
          <w:i/>
        </w:rPr>
      </w:pPr>
      <w:r w:rsidRPr="001A1CF3">
        <w:rPr>
          <w:i/>
        </w:rPr>
        <w:t>The</w:t>
      </w:r>
      <w:r w:rsidR="00363E36" w:rsidRPr="001A1CF3">
        <w:rPr>
          <w:i/>
        </w:rPr>
        <w:t xml:space="preserve"> head of the National Tourism Administration </w:t>
      </w:r>
      <w:r w:rsidRPr="001A1CF3">
        <w:rPr>
          <w:i/>
        </w:rPr>
        <w:t xml:space="preserve">- </w:t>
      </w:r>
      <w:r w:rsidR="00363E36" w:rsidRPr="001A1CF3">
        <w:rPr>
          <w:i/>
        </w:rPr>
        <w:t xml:space="preserve">Mr. </w:t>
      </w:r>
      <w:r w:rsidR="002F2B77" w:rsidRPr="001A1CF3">
        <w:rPr>
          <w:i/>
        </w:rPr>
        <w:t>Giorgi</w:t>
      </w:r>
      <w:r w:rsidR="00363E36" w:rsidRPr="001A1CF3">
        <w:rPr>
          <w:i/>
        </w:rPr>
        <w:t xml:space="preserve"> Chogovadze</w:t>
      </w:r>
      <w:r w:rsidRPr="001A1CF3">
        <w:rPr>
          <w:i/>
        </w:rPr>
        <w:t>;</w:t>
      </w:r>
    </w:p>
    <w:p w14:paraId="487ABA16" w14:textId="77777777" w:rsidR="00363E36" w:rsidRPr="001A1CF3" w:rsidRDefault="002F2B77" w:rsidP="00363E36">
      <w:pPr>
        <w:rPr>
          <w:i/>
        </w:rPr>
      </w:pPr>
      <w:r w:rsidRPr="001A1CF3">
        <w:rPr>
          <w:i/>
        </w:rPr>
        <w:t xml:space="preserve">Georgian </w:t>
      </w:r>
      <w:r w:rsidR="001A1CF3" w:rsidRPr="001A1CF3">
        <w:rPr>
          <w:i/>
        </w:rPr>
        <w:t>Orthodox Church patriarchy;</w:t>
      </w:r>
    </w:p>
    <w:p w14:paraId="2741A83F" w14:textId="77777777" w:rsidR="00363E36" w:rsidRPr="001A1CF3" w:rsidRDefault="001A1CF3" w:rsidP="00363E36">
      <w:pPr>
        <w:rPr>
          <w:i/>
        </w:rPr>
      </w:pPr>
      <w:r w:rsidRPr="001A1CF3">
        <w:rPr>
          <w:i/>
        </w:rPr>
        <w:t>The</w:t>
      </w:r>
      <w:r w:rsidR="002F2B77" w:rsidRPr="001A1CF3">
        <w:rPr>
          <w:i/>
        </w:rPr>
        <w:t xml:space="preserve"> </w:t>
      </w:r>
      <w:r w:rsidR="00363E36" w:rsidRPr="001A1CF3">
        <w:rPr>
          <w:i/>
        </w:rPr>
        <w:t xml:space="preserve">Mayor </w:t>
      </w:r>
      <w:r w:rsidR="002F2B77" w:rsidRPr="001A1CF3">
        <w:rPr>
          <w:i/>
        </w:rPr>
        <w:t>of Kutaisi</w:t>
      </w:r>
      <w:r w:rsidRPr="001A1CF3">
        <w:rPr>
          <w:i/>
        </w:rPr>
        <w:t xml:space="preserve"> - </w:t>
      </w:r>
      <w:r w:rsidR="00363E36" w:rsidRPr="001A1CF3">
        <w:rPr>
          <w:i/>
        </w:rPr>
        <w:t>Mr. Shota Murghulia</w:t>
      </w:r>
      <w:r w:rsidRPr="001A1CF3">
        <w:rPr>
          <w:i/>
        </w:rPr>
        <w:t xml:space="preserve">; </w:t>
      </w:r>
    </w:p>
    <w:p w14:paraId="1CE052F4" w14:textId="77777777" w:rsidR="00363E36" w:rsidRDefault="00363E36" w:rsidP="00363E36"/>
    <w:p w14:paraId="64DB1ADA" w14:textId="77777777" w:rsidR="002F2B77" w:rsidRDefault="002F2B77" w:rsidP="00363E36">
      <w:r>
        <w:t>Mr. Giorgi</w:t>
      </w:r>
      <w:r w:rsidR="001A1CF3">
        <w:t>,</w:t>
      </w:r>
    </w:p>
    <w:p w14:paraId="44A21096" w14:textId="77777777" w:rsidR="002F2B77" w:rsidRDefault="002F2B77" w:rsidP="00363E36"/>
    <w:p w14:paraId="186319D8" w14:textId="77777777" w:rsidR="00D2061B" w:rsidRDefault="002F2B77" w:rsidP="003A4C22">
      <w:pPr>
        <w:jc w:val="both"/>
      </w:pPr>
      <w:r>
        <w:t xml:space="preserve">We know that Integrated </w:t>
      </w:r>
      <w:r w:rsidR="00363E36">
        <w:t>Solid Waste Management project</w:t>
      </w:r>
      <w:r w:rsidR="00D2061B">
        <w:t xml:space="preserve">, </w:t>
      </w:r>
      <w:r>
        <w:t>w</w:t>
      </w:r>
      <w:r w:rsidR="00D2061B">
        <w:t xml:space="preserve">hich foresees the construction of </w:t>
      </w:r>
      <w:r w:rsidR="001A1CF3">
        <w:t xml:space="preserve">unified/common </w:t>
      </w:r>
      <w:r w:rsidR="00D2061B">
        <w:t xml:space="preserve">landfill for </w:t>
      </w:r>
      <w:r w:rsidR="00363E36">
        <w:t xml:space="preserve">Racha-Lechkhumi </w:t>
      </w:r>
      <w:r w:rsidR="00D2061B">
        <w:t xml:space="preserve">– Kvemo Svaneti and Imereti regions, is being implemented. </w:t>
      </w:r>
    </w:p>
    <w:p w14:paraId="2CE334A8" w14:textId="77777777" w:rsidR="00363E36" w:rsidRDefault="00D2061B" w:rsidP="003A4C22">
      <w:pPr>
        <w:jc w:val="both"/>
      </w:pPr>
      <w:r>
        <w:t xml:space="preserve">For </w:t>
      </w:r>
      <w:r w:rsidR="001A1CF3">
        <w:t xml:space="preserve">the purpose of project </w:t>
      </w:r>
      <w:r w:rsidR="00363E36">
        <w:t>implementation</w:t>
      </w:r>
      <w:r w:rsidR="001A1CF3" w:rsidRPr="001A1CF3">
        <w:t xml:space="preserve"> preparatory works for the constructi</w:t>
      </w:r>
      <w:r w:rsidR="001A1CF3">
        <w:t>on of the landfill are ongoing</w:t>
      </w:r>
      <w:r w:rsidR="00363E36">
        <w:t xml:space="preserve">, </w:t>
      </w:r>
      <w:r>
        <w:t xml:space="preserve">near the border of village Chognari of </w:t>
      </w:r>
      <w:r w:rsidR="001A1CF3">
        <w:t>Terjola municipality, i</w:t>
      </w:r>
      <w:r>
        <w:t xml:space="preserve">n </w:t>
      </w:r>
      <w:r w:rsidR="001A1CF3">
        <w:t xml:space="preserve">the </w:t>
      </w:r>
      <w:r>
        <w:t xml:space="preserve">village </w:t>
      </w:r>
      <w:r w:rsidR="001A1CF3">
        <w:t xml:space="preserve">of </w:t>
      </w:r>
      <w:r w:rsidR="00363E36">
        <w:t xml:space="preserve">Godogani, </w:t>
      </w:r>
      <w:r>
        <w:t xml:space="preserve">on the territory of a former Soviet military base, less than two kilometers away from Kutaisi </w:t>
      </w:r>
      <w:r w:rsidR="00363E36">
        <w:t>populatio</w:t>
      </w:r>
      <w:r>
        <w:t>n</w:t>
      </w:r>
      <w:r w:rsidR="001A1CF3">
        <w:t>.</w:t>
      </w:r>
      <w:r w:rsidR="00363E36">
        <w:t xml:space="preserve"> Th</w:t>
      </w:r>
      <w:r>
        <w:t xml:space="preserve">e area of ​​26 hectares </w:t>
      </w:r>
      <w:r w:rsidR="00363E36">
        <w:t>was given to the Solid Wa</w:t>
      </w:r>
      <w:r>
        <w:t>ste Management Company.</w:t>
      </w:r>
    </w:p>
    <w:p w14:paraId="2367EBEC" w14:textId="77777777" w:rsidR="00363E36" w:rsidRDefault="00363E36" w:rsidP="003A4C22">
      <w:pPr>
        <w:jc w:val="both"/>
      </w:pPr>
      <w:r>
        <w:t xml:space="preserve">The eastern part of the </w:t>
      </w:r>
      <w:r w:rsidR="00D2061B">
        <w:t xml:space="preserve">Kutaisi </w:t>
      </w:r>
      <w:r>
        <w:t xml:space="preserve">population, in particular the </w:t>
      </w:r>
      <w:r w:rsidR="00D2061B">
        <w:t xml:space="preserve">residents of so-called "saghoria" and "Tskaltsitela", as well as the citizens </w:t>
      </w:r>
      <w:r>
        <w:t>of nearby vil</w:t>
      </w:r>
      <w:r w:rsidR="00D2061B">
        <w:t>lages of Terjola Municipality: G</w:t>
      </w:r>
      <w:r>
        <w:t>od</w:t>
      </w:r>
      <w:r w:rsidR="00D2061B">
        <w:t>ogani community (includes Godogani, Nagarevi, Chalastavi, B</w:t>
      </w:r>
      <w:r w:rsidR="00A479AB">
        <w:t>roliskedi) Chognari, Kvakhchiri and Odilauri express following protest/concerns</w:t>
      </w:r>
      <w:r w:rsidR="001A1CF3">
        <w:t xml:space="preserve"> regarding the construction of this landfil</w:t>
      </w:r>
      <w:r w:rsidR="00A479AB">
        <w:t>:</w:t>
      </w:r>
    </w:p>
    <w:p w14:paraId="64D27CDF" w14:textId="77777777" w:rsidR="00A479AB" w:rsidRDefault="00A479AB" w:rsidP="00515C75">
      <w:pPr>
        <w:pStyle w:val="ListParagraph"/>
        <w:numPr>
          <w:ilvl w:val="0"/>
          <w:numId w:val="6"/>
        </w:numPr>
        <w:jc w:val="both"/>
      </w:pPr>
      <w:r>
        <w:t xml:space="preserve">The representatives of the public/society </w:t>
      </w:r>
      <w:r w:rsidR="00363E36">
        <w:t>were not properly informed</w:t>
      </w:r>
      <w:r>
        <w:t xml:space="preserve"> neither about the</w:t>
      </w:r>
      <w:r w:rsidRPr="00A479AB">
        <w:t xml:space="preserve"> lan</w:t>
      </w:r>
      <w:r>
        <w:t>dfill site selection process nor about the project</w:t>
      </w:r>
      <w:r w:rsidRPr="00A479AB">
        <w:t xml:space="preserve"> in general</w:t>
      </w:r>
      <w:r w:rsidR="00363E36">
        <w:t xml:space="preserve">. </w:t>
      </w:r>
      <w:r>
        <w:t xml:space="preserve">Substantial part of the public has as a </w:t>
      </w:r>
      <w:r w:rsidR="00363E36">
        <w:lastRenderedPageBreak/>
        <w:t xml:space="preserve">false </w:t>
      </w:r>
      <w:r>
        <w:t xml:space="preserve">information that </w:t>
      </w:r>
      <w:r w:rsidR="001A1CF3">
        <w:t xml:space="preserve">allegedly, </w:t>
      </w:r>
      <w:r>
        <w:t xml:space="preserve">solid </w:t>
      </w:r>
      <w:r w:rsidR="00363E36">
        <w:t>waste processing</w:t>
      </w:r>
      <w:r>
        <w:t>/recycling</w:t>
      </w:r>
      <w:r w:rsidR="00363E36">
        <w:t xml:space="preserve"> plant</w:t>
      </w:r>
      <w:r>
        <w:t xml:space="preserve"> </w:t>
      </w:r>
      <w:r w:rsidR="001A1CF3">
        <w:t>is going to be constructed.</w:t>
      </w:r>
    </w:p>
    <w:p w14:paraId="7A0D636E" w14:textId="77777777" w:rsidR="003A4C22" w:rsidRDefault="003A4C22" w:rsidP="00515C75">
      <w:pPr>
        <w:pStyle w:val="ListParagraph"/>
        <w:jc w:val="both"/>
      </w:pPr>
    </w:p>
    <w:p w14:paraId="6EAC6CCB" w14:textId="77777777" w:rsidR="00363E36" w:rsidRDefault="001A1CF3" w:rsidP="00515C75">
      <w:pPr>
        <w:pStyle w:val="ListParagraph"/>
        <w:numPr>
          <w:ilvl w:val="0"/>
          <w:numId w:val="6"/>
        </w:numPr>
        <w:jc w:val="both"/>
      </w:pPr>
      <w:r>
        <w:t xml:space="preserve">The scale of the </w:t>
      </w:r>
      <w:r w:rsidR="00A479AB">
        <w:t>possible future landfill is unprecedented and represents garbage/waste mountain</w:t>
      </w:r>
      <w:r w:rsidR="00F06E22">
        <w:t xml:space="preserve"> of tens of meters of height, spread over dozens of hectares</w:t>
      </w:r>
      <w:r w:rsidR="00A479AB">
        <w:t xml:space="preserve"> and in very close proximity to the population. </w:t>
      </w:r>
      <w:r w:rsidR="00363E36">
        <w:t xml:space="preserve">500-meter distance from residential areas </w:t>
      </w:r>
      <w:r w:rsidR="00F06E22">
        <w:t xml:space="preserve">is extremely </w:t>
      </w:r>
      <w:r w:rsidR="00363E36">
        <w:t>unacceptabl</w:t>
      </w:r>
      <w:r>
        <w:t xml:space="preserve">e and we demand 15 km </w:t>
      </w:r>
      <w:r w:rsidR="00F06E22">
        <w:t>buffer zone</w:t>
      </w:r>
      <w:r w:rsidR="00363E36">
        <w:t xml:space="preserve">. </w:t>
      </w:r>
      <w:r w:rsidR="00F06E22">
        <w:t xml:space="preserve">Even this 500-meter distance regulation is violated. </w:t>
      </w:r>
    </w:p>
    <w:p w14:paraId="67D68F12" w14:textId="77777777" w:rsidR="003A4C22" w:rsidRDefault="003A4C22" w:rsidP="00515C75">
      <w:pPr>
        <w:pStyle w:val="ListParagraph"/>
      </w:pPr>
    </w:p>
    <w:p w14:paraId="2D3B91F6" w14:textId="77777777" w:rsidR="003A4C22" w:rsidRDefault="003A4C22" w:rsidP="00515C75">
      <w:pPr>
        <w:pStyle w:val="ListParagraph"/>
        <w:jc w:val="both"/>
      </w:pPr>
    </w:p>
    <w:p w14:paraId="615B5DD6" w14:textId="77777777" w:rsidR="00F11D7E" w:rsidRDefault="00F06E22" w:rsidP="00515C75">
      <w:pPr>
        <w:pStyle w:val="ListParagraph"/>
        <w:numPr>
          <w:ilvl w:val="0"/>
          <w:numId w:val="6"/>
        </w:numPr>
        <w:jc w:val="both"/>
      </w:pPr>
      <w:r>
        <w:t xml:space="preserve">The landfill territory itself is the beginning of </w:t>
      </w:r>
      <w:r w:rsidR="00F11D7E">
        <w:t>a mountain’s</w:t>
      </w:r>
      <w:r>
        <w:t xml:space="preserve"> </w:t>
      </w:r>
      <w:r w:rsidR="00363E36">
        <w:t>eastern slope</w:t>
      </w:r>
      <w:r>
        <w:t xml:space="preserve">, where flowing </w:t>
      </w:r>
      <w:r w:rsidR="00363E36">
        <w:t xml:space="preserve">waters </w:t>
      </w:r>
      <w:r w:rsidR="00F11D7E">
        <w:t xml:space="preserve">create an outfall of river "Eklari (Viripsela)". Due to the steep </w:t>
      </w:r>
      <w:r w:rsidR="00363E36">
        <w:t>relief</w:t>
      </w:r>
      <w:r w:rsidR="001A1CF3">
        <w:t xml:space="preserve">/landscape, </w:t>
      </w:r>
      <w:r w:rsidR="00617EA4">
        <w:t xml:space="preserve">river Eklari provides </w:t>
      </w:r>
      <w:r w:rsidR="00F11D7E">
        <w:t xml:space="preserve">the </w:t>
      </w:r>
      <w:r w:rsidR="00617EA4">
        <w:t xml:space="preserve">only way out for </w:t>
      </w:r>
      <w:r w:rsidR="00363E36">
        <w:t>r</w:t>
      </w:r>
      <w:r w:rsidR="00F11D7E">
        <w:t xml:space="preserve">ain water or melted snow. This river flows in </w:t>
      </w:r>
      <w:r w:rsidR="00363E36">
        <w:t xml:space="preserve">Chognari </w:t>
      </w:r>
      <w:r w:rsidR="00F11D7E">
        <w:t xml:space="preserve">population (?- they might mean that it flows directly within the village) and supplies </w:t>
      </w:r>
      <w:r w:rsidR="00617EA4">
        <w:t xml:space="preserve">water to </w:t>
      </w:r>
      <w:r w:rsidR="00F11D7E">
        <w:t xml:space="preserve">nine springs and few dozens of </w:t>
      </w:r>
      <w:r w:rsidR="00617EA4">
        <w:t xml:space="preserve">wells </w:t>
      </w:r>
      <w:r w:rsidR="00F11D7E">
        <w:t xml:space="preserve">used by the local </w:t>
      </w:r>
      <w:r w:rsidR="00363E36">
        <w:t xml:space="preserve">population </w:t>
      </w:r>
      <w:r w:rsidR="00F11D7E">
        <w:t xml:space="preserve">as a source of drinking water. </w:t>
      </w:r>
    </w:p>
    <w:p w14:paraId="092BC1EC" w14:textId="77777777" w:rsidR="003A4C22" w:rsidRDefault="003A4C22" w:rsidP="00515C75">
      <w:pPr>
        <w:pStyle w:val="ListParagraph"/>
        <w:jc w:val="both"/>
      </w:pPr>
    </w:p>
    <w:p w14:paraId="6EBB32C7" w14:textId="77777777" w:rsidR="00617EA4" w:rsidRDefault="00617EA4" w:rsidP="00515C75">
      <w:pPr>
        <w:pStyle w:val="ListParagraph"/>
        <w:numPr>
          <w:ilvl w:val="0"/>
          <w:numId w:val="6"/>
        </w:numPr>
        <w:jc w:val="both"/>
      </w:pPr>
      <w:r>
        <w:t xml:space="preserve">This area is characterized by </w:t>
      </w:r>
      <w:r w:rsidR="00363E36">
        <w:t xml:space="preserve">strong </w:t>
      </w:r>
      <w:r w:rsidR="00637705">
        <w:t>and durable wind</w:t>
      </w:r>
      <w:r>
        <w:t>s</w:t>
      </w:r>
      <w:r w:rsidR="00637705">
        <w:t xml:space="preserve">, which can </w:t>
      </w:r>
      <w:r>
        <w:t>disseminate/</w:t>
      </w:r>
      <w:r w:rsidR="00637705">
        <w:t xml:space="preserve">spread </w:t>
      </w:r>
      <w:r w:rsidR="00637705" w:rsidRPr="00637705">
        <w:t xml:space="preserve">harmful odors </w:t>
      </w:r>
      <w:r w:rsidR="00637705">
        <w:t xml:space="preserve">of trash </w:t>
      </w:r>
      <w:r w:rsidR="00637705" w:rsidRPr="00637705">
        <w:t xml:space="preserve">and bacteria </w:t>
      </w:r>
      <w:r>
        <w:t>not only to</w:t>
      </w:r>
      <w:r w:rsidR="00637705">
        <w:t xml:space="preserve"> </w:t>
      </w:r>
      <w:r>
        <w:t>the nearby villages, but also to</w:t>
      </w:r>
      <w:r w:rsidR="00637705">
        <w:t xml:space="preserve"> the city.  </w:t>
      </w:r>
      <w:r>
        <w:t>T</w:t>
      </w:r>
      <w:r w:rsidR="00363E36">
        <w:t xml:space="preserve">hreat </w:t>
      </w:r>
      <w:r w:rsidR="00203C39">
        <w:t xml:space="preserve">of </w:t>
      </w:r>
      <w:r w:rsidR="00637705">
        <w:t xml:space="preserve">natural disasters </w:t>
      </w:r>
      <w:r>
        <w:t xml:space="preserve">and </w:t>
      </w:r>
      <w:r w:rsidR="00203C39">
        <w:t>high amount of rainfall</w:t>
      </w:r>
      <w:r>
        <w:t xml:space="preserve"> also </w:t>
      </w:r>
      <w:r w:rsidRPr="00617EA4">
        <w:t>exists</w:t>
      </w:r>
      <w:r>
        <w:t xml:space="preserve">, </w:t>
      </w:r>
      <w:r w:rsidR="00637705">
        <w:t xml:space="preserve">further </w:t>
      </w:r>
      <w:r>
        <w:t>increasing</w:t>
      </w:r>
      <w:r w:rsidR="00637705">
        <w:t xml:space="preserve"> the risk/threat of river pollution/contamination. F</w:t>
      </w:r>
      <w:r w:rsidR="00363E36">
        <w:t>ish, crayfish, turtles and other animals in the river</w:t>
      </w:r>
      <w:r>
        <w:t xml:space="preserve"> will become </w:t>
      </w:r>
      <w:r w:rsidR="00637705">
        <w:t xml:space="preserve">extinct. </w:t>
      </w:r>
    </w:p>
    <w:p w14:paraId="1E97F767" w14:textId="77777777" w:rsidR="00617EA4" w:rsidRDefault="00617EA4" w:rsidP="00515C75">
      <w:pPr>
        <w:pStyle w:val="ListParagraph"/>
      </w:pPr>
    </w:p>
    <w:p w14:paraId="46FAEEAD" w14:textId="77777777" w:rsidR="00203C39" w:rsidRDefault="00617EA4" w:rsidP="00515C75">
      <w:pPr>
        <w:pStyle w:val="ListParagraph"/>
        <w:numPr>
          <w:ilvl w:val="0"/>
          <w:numId w:val="6"/>
        </w:numPr>
        <w:jc w:val="both"/>
      </w:pPr>
      <w:r>
        <w:t>E</w:t>
      </w:r>
      <w:r w:rsidR="00637705">
        <w:t>ndangered species of Z</w:t>
      </w:r>
      <w:r w:rsidR="00363E36">
        <w:t xml:space="preserve">elkova, oak and other unique species </w:t>
      </w:r>
      <w:r>
        <w:t xml:space="preserve">of trees, </w:t>
      </w:r>
      <w:r w:rsidR="00637705">
        <w:t>included in the Red List/book</w:t>
      </w:r>
      <w:r>
        <w:t xml:space="preserve"> grow near t</w:t>
      </w:r>
      <w:r w:rsidRPr="00617EA4">
        <w:t>h</w:t>
      </w:r>
      <w:r>
        <w:t>e landfill borders and will be threatened with desiccation</w:t>
      </w:r>
      <w:r w:rsidR="00363E36">
        <w:t>.</w:t>
      </w:r>
      <w:r w:rsidR="00203C39">
        <w:t xml:space="preserve"> This poses a threat/hazard to</w:t>
      </w:r>
      <w:r w:rsidR="00363E36">
        <w:t xml:space="preserve"> </w:t>
      </w:r>
      <w:r w:rsidR="00203C39">
        <w:t xml:space="preserve">the environment </w:t>
      </w:r>
      <w:r w:rsidR="00363E36">
        <w:t xml:space="preserve">as well as </w:t>
      </w:r>
      <w:r w:rsidR="00203C39">
        <w:t xml:space="preserve">to the forest animals and birds. </w:t>
      </w:r>
    </w:p>
    <w:p w14:paraId="23A34EE5" w14:textId="77777777" w:rsidR="003A4C22" w:rsidRDefault="003A4C22" w:rsidP="00515C75">
      <w:pPr>
        <w:pStyle w:val="ListParagraph"/>
        <w:jc w:val="both"/>
      </w:pPr>
    </w:p>
    <w:p w14:paraId="4B167E2F" w14:textId="77777777" w:rsidR="00BE71BC" w:rsidRDefault="00FD16A9" w:rsidP="00515C75">
      <w:pPr>
        <w:pStyle w:val="ListParagraph"/>
        <w:numPr>
          <w:ilvl w:val="0"/>
          <w:numId w:val="6"/>
        </w:numPr>
        <w:jc w:val="both"/>
      </w:pPr>
      <w:r>
        <w:t>The e</w:t>
      </w:r>
      <w:r w:rsidR="00363E36">
        <w:t>nvironment</w:t>
      </w:r>
      <w:r>
        <w:t xml:space="preserve"> will be </w:t>
      </w:r>
      <w:r w:rsidR="001C66D3">
        <w:t xml:space="preserve">visually </w:t>
      </w:r>
      <w:r>
        <w:t>disfigured</w:t>
      </w:r>
      <w:r w:rsidR="00363E36">
        <w:t xml:space="preserve">. </w:t>
      </w:r>
      <w:r w:rsidR="001C66D3">
        <w:t>F</w:t>
      </w:r>
      <w:r w:rsidR="001C66D3" w:rsidRPr="001C66D3">
        <w:t xml:space="preserve">rom the main road </w:t>
      </w:r>
      <w:r w:rsidR="001C66D3">
        <w:t>a beautiful view of</w:t>
      </w:r>
      <w:r>
        <w:t xml:space="preserve"> </w:t>
      </w:r>
      <w:r w:rsidR="001C66D3">
        <w:t>Godogani</w:t>
      </w:r>
      <w:r w:rsidR="00363E36">
        <w:t xml:space="preserve"> </w:t>
      </w:r>
      <w:r w:rsidR="001C66D3">
        <w:t>Archangel Church and mountains will b</w:t>
      </w:r>
      <w:r w:rsidR="00617EA4">
        <w:t xml:space="preserve">e lost, being </w:t>
      </w:r>
      <w:r w:rsidR="001C66D3">
        <w:t xml:space="preserve">replaced with </w:t>
      </w:r>
      <w:r w:rsidR="00617EA4">
        <w:t>a view of garbage mountain</w:t>
      </w:r>
      <w:r w:rsidR="00363E36">
        <w:t>. T</w:t>
      </w:r>
      <w:r w:rsidR="00BE71BC">
        <w:t>he slope of the selected area for</w:t>
      </w:r>
      <w:r w:rsidR="00363E36">
        <w:t xml:space="preserve"> ​​</w:t>
      </w:r>
      <w:r w:rsidR="00BE71BC">
        <w:t xml:space="preserve">the landfill is </w:t>
      </w:r>
      <w:r w:rsidR="00617EA4">
        <w:t>clearly</w:t>
      </w:r>
      <w:r w:rsidR="00BE71BC">
        <w:t xml:space="preserve"> visible from </w:t>
      </w:r>
      <w:r w:rsidR="00617EA4">
        <w:t xml:space="preserve">nearby </w:t>
      </w:r>
      <w:r w:rsidR="00BE71BC">
        <w:t>Tbilisi-Kutaisi highway</w:t>
      </w:r>
      <w:r w:rsidR="00363E36">
        <w:t xml:space="preserve"> </w:t>
      </w:r>
      <w:r w:rsidR="00617EA4">
        <w:t xml:space="preserve">as </w:t>
      </w:r>
      <w:r w:rsidR="00BE71BC">
        <w:t>well a</w:t>
      </w:r>
      <w:r w:rsidR="00617EA4">
        <w:t xml:space="preserve">s from neighboring </w:t>
      </w:r>
      <w:r w:rsidR="00BE71BC">
        <w:t xml:space="preserve">or remote villages. </w:t>
      </w:r>
    </w:p>
    <w:p w14:paraId="38F3A67E" w14:textId="77777777" w:rsidR="00BE71BC" w:rsidRDefault="00BE71BC" w:rsidP="00515C75">
      <w:pPr>
        <w:pStyle w:val="ListParagraph"/>
      </w:pPr>
    </w:p>
    <w:p w14:paraId="76470C4F" w14:textId="77777777" w:rsidR="001A0DD6" w:rsidRDefault="00BE71BC" w:rsidP="00515C75">
      <w:pPr>
        <w:pStyle w:val="ListParagraph"/>
        <w:numPr>
          <w:ilvl w:val="0"/>
          <w:numId w:val="6"/>
        </w:numPr>
        <w:jc w:val="both"/>
      </w:pPr>
      <w:r>
        <w:t>T</w:t>
      </w:r>
      <w:r w:rsidR="00363E36">
        <w:t>he</w:t>
      </w:r>
      <w:r>
        <w:t xml:space="preserve"> </w:t>
      </w:r>
      <w:r w:rsidR="002516B2">
        <w:t>gate</w:t>
      </w:r>
      <w:r>
        <w:t xml:space="preserve"> of the future landfill, is </w:t>
      </w:r>
      <w:r w:rsidR="00363E36">
        <w:t>20 meters away from the</w:t>
      </w:r>
      <w:r>
        <w:t xml:space="preserve"> </w:t>
      </w:r>
      <w:r w:rsidR="0043518C">
        <w:t xml:space="preserve">only and common entrance of </w:t>
      </w:r>
      <w:r>
        <w:t>Godogani, Nagrevi</w:t>
      </w:r>
      <w:r w:rsidR="0043518C">
        <w:t xml:space="preserve"> and Chalastavi (from the overpass)</w:t>
      </w:r>
      <w:r w:rsidR="00617EA4">
        <w:t xml:space="preserve"> villages, a</w:t>
      </w:r>
      <w:r w:rsidR="00363E36">
        <w:t>s well as from the</w:t>
      </w:r>
      <w:r w:rsidR="0043518C">
        <w:t xml:space="preserve"> bus stop, where people wait for publi</w:t>
      </w:r>
      <w:r w:rsidR="002516B2">
        <w:t xml:space="preserve">c transport on a daily basis. </w:t>
      </w:r>
      <w:r w:rsidR="0043518C">
        <w:t>A</w:t>
      </w:r>
      <w:r w:rsidR="00782F27">
        <w:t>bove</w:t>
      </w:r>
      <w:r w:rsidR="0043518C">
        <w:t>mentioned driveway is the only central road</w:t>
      </w:r>
      <w:r w:rsidR="00363E36">
        <w:t>, not only</w:t>
      </w:r>
      <w:r w:rsidR="0043518C">
        <w:t xml:space="preserve"> for this village, but also for the </w:t>
      </w:r>
      <w:r w:rsidR="00363E36">
        <w:t>tourists who want to s</w:t>
      </w:r>
      <w:r w:rsidR="0043518C">
        <w:t xml:space="preserve">ee: The old-Tbilisi-Kutaisi highway, currently active "Bridge of Tamar" located </w:t>
      </w:r>
      <w:r w:rsidR="002516B2">
        <w:t>on</w:t>
      </w:r>
      <w:r w:rsidR="0043518C">
        <w:t xml:space="preserve"> the river </w:t>
      </w:r>
      <w:r w:rsidR="00782F27">
        <w:t xml:space="preserve">of </w:t>
      </w:r>
      <w:r w:rsidR="0043518C">
        <w:t xml:space="preserve">Chishura, old preserved paved  roadway in </w:t>
      </w:r>
      <w:r w:rsidR="00363E36">
        <w:t xml:space="preserve">Godogani </w:t>
      </w:r>
      <w:r w:rsidR="0043518C">
        <w:t xml:space="preserve">used by King David the Builder to enter </w:t>
      </w:r>
      <w:r w:rsidR="002516B2">
        <w:t>the East g</w:t>
      </w:r>
      <w:r w:rsidR="002516B2" w:rsidRPr="002516B2">
        <w:t xml:space="preserve">ate </w:t>
      </w:r>
      <w:r w:rsidR="002516B2">
        <w:t xml:space="preserve">of </w:t>
      </w:r>
      <w:r w:rsidR="00363E36">
        <w:t xml:space="preserve">Gelati, </w:t>
      </w:r>
      <w:r w:rsidR="002516B2">
        <w:t xml:space="preserve">the </w:t>
      </w:r>
      <w:r w:rsidR="00363E36">
        <w:t xml:space="preserve">Golden Cross, </w:t>
      </w:r>
      <w:r w:rsidR="0043518C">
        <w:t xml:space="preserve">temples of </w:t>
      </w:r>
      <w:r w:rsidR="00363E36">
        <w:t xml:space="preserve">St. George, </w:t>
      </w:r>
      <w:r w:rsidR="0043518C">
        <w:t xml:space="preserve">Our </w:t>
      </w:r>
      <w:r w:rsidR="00363E36">
        <w:t>Savi</w:t>
      </w:r>
      <w:r w:rsidR="0043518C">
        <w:t>or, Archangel and others, Chalastavi, Sakazhia and N</w:t>
      </w:r>
      <w:r w:rsidR="002516B2">
        <w:t>agarevi</w:t>
      </w:r>
      <w:r w:rsidR="00363E36">
        <w:t xml:space="preserve"> cave</w:t>
      </w:r>
      <w:r w:rsidR="0043518C">
        <w:t>s, the old caravan route</w:t>
      </w:r>
      <w:r w:rsidR="00782F27">
        <w:t xml:space="preserve">, </w:t>
      </w:r>
      <w:r w:rsidR="00363E36">
        <w:t>medieval tower a</w:t>
      </w:r>
      <w:r w:rsidR="001A0DD6">
        <w:t xml:space="preserve">nd many other interesting </w:t>
      </w:r>
      <w:r w:rsidR="002516B2">
        <w:t>sightseeing places</w:t>
      </w:r>
      <w:r w:rsidR="00363E36">
        <w:t>. These villages have a good tourism p</w:t>
      </w:r>
      <w:r w:rsidR="001A0DD6">
        <w:t>otential, unless of course a landfill is placed at their entrance.</w:t>
      </w:r>
    </w:p>
    <w:p w14:paraId="1EB0190E" w14:textId="77777777" w:rsidR="001A0DD6" w:rsidRDefault="001A0DD6" w:rsidP="00515C75">
      <w:pPr>
        <w:pStyle w:val="ListParagraph"/>
      </w:pPr>
    </w:p>
    <w:p w14:paraId="64BDE65B" w14:textId="77777777" w:rsidR="00363E36" w:rsidRDefault="00363E36" w:rsidP="00515C75">
      <w:pPr>
        <w:pStyle w:val="ListParagraph"/>
        <w:numPr>
          <w:ilvl w:val="0"/>
          <w:numId w:val="6"/>
        </w:numPr>
        <w:jc w:val="both"/>
      </w:pPr>
      <w:r>
        <w:t xml:space="preserve">Residents </w:t>
      </w:r>
      <w:r w:rsidR="001A0DD6">
        <w:t xml:space="preserve">will </w:t>
      </w:r>
      <w:r>
        <w:t>suffer economically</w:t>
      </w:r>
      <w:r w:rsidR="001A0DD6">
        <w:t xml:space="preserve"> in any case</w:t>
      </w:r>
      <w:r w:rsidR="002516B2">
        <w:t>. The prices of the</w:t>
      </w:r>
      <w:r w:rsidR="001A0DD6">
        <w:t xml:space="preserve"> r</w:t>
      </w:r>
      <w:r>
        <w:t>eal estate</w:t>
      </w:r>
      <w:r w:rsidR="001A0DD6">
        <w:t>s have</w:t>
      </w:r>
      <w:r>
        <w:t xml:space="preserve"> </w:t>
      </w:r>
      <w:r w:rsidR="001A0DD6">
        <w:t xml:space="preserve">already </w:t>
      </w:r>
      <w:r w:rsidR="00782F27">
        <w:t>been devaluating</w:t>
      </w:r>
      <w:r>
        <w:t>,</w:t>
      </w:r>
      <w:r w:rsidR="001A0DD6">
        <w:t xml:space="preserve"> bec</w:t>
      </w:r>
      <w:r w:rsidR="002516B2">
        <w:t>ause</w:t>
      </w:r>
      <w:r w:rsidR="001A0DD6">
        <w:t xml:space="preserve"> no one wants to purchase a house or </w:t>
      </w:r>
      <w:r w:rsidR="00C61D21">
        <w:t xml:space="preserve">a </w:t>
      </w:r>
      <w:r w:rsidR="001A0DD6">
        <w:t>land near</w:t>
      </w:r>
      <w:r w:rsidR="00C61D21">
        <w:t xml:space="preserve"> a </w:t>
      </w:r>
      <w:r w:rsidR="002516B2">
        <w:t xml:space="preserve">landfill, </w:t>
      </w:r>
      <w:r w:rsidR="00782F27">
        <w:t xml:space="preserve">regardless of </w:t>
      </w:r>
      <w:r w:rsidR="00782F27">
        <w:lastRenderedPageBreak/>
        <w:t xml:space="preserve">the high </w:t>
      </w:r>
      <w:r w:rsidR="00C61D21">
        <w:t>st</w:t>
      </w:r>
      <w:r w:rsidR="00782F27">
        <w:t>andards it is required to comply with</w:t>
      </w:r>
      <w:r w:rsidR="00C61D21">
        <w:t xml:space="preserve">. </w:t>
      </w:r>
      <w:r w:rsidR="002516B2">
        <w:t>D</w:t>
      </w:r>
      <w:r w:rsidR="002516B2" w:rsidRPr="002516B2">
        <w:t>ue to</w:t>
      </w:r>
      <w:r w:rsidR="002516B2">
        <w:t xml:space="preserve"> the proximity to the landfill, e</w:t>
      </w:r>
      <w:r w:rsidR="00C61D21">
        <w:t xml:space="preserve">ateries/restaurants located </w:t>
      </w:r>
      <w:r w:rsidR="002516B2">
        <w:t>nearby</w:t>
      </w:r>
      <w:r w:rsidR="00782F27">
        <w:t>,</w:t>
      </w:r>
      <w:r w:rsidR="002516B2">
        <w:t xml:space="preserve"> in the </w:t>
      </w:r>
      <w:r w:rsidR="00C61D21">
        <w:t>direction</w:t>
      </w:r>
      <w:r w:rsidR="002516B2">
        <w:t xml:space="preserve"> of wind</w:t>
      </w:r>
      <w:r w:rsidR="002123EF">
        <w:t xml:space="preserve"> and</w:t>
      </w:r>
      <w:r w:rsidR="00C61D21">
        <w:t xml:space="preserve"> the </w:t>
      </w:r>
      <w:r>
        <w:t xml:space="preserve">wedding hall </w:t>
      </w:r>
      <w:r w:rsidR="00C61D21">
        <w:t>which is</w:t>
      </w:r>
      <w:r w:rsidR="00C61D21" w:rsidRPr="00C61D21">
        <w:t xml:space="preserve"> few hundred meters away</w:t>
      </w:r>
      <w:r w:rsidR="002123EF">
        <w:t xml:space="preserve">, </w:t>
      </w:r>
      <w:r w:rsidR="00C61D21">
        <w:t>will be unable to compete with o</w:t>
      </w:r>
      <w:r w:rsidR="002516B2">
        <w:t xml:space="preserve">ther business ventures and are </w:t>
      </w:r>
      <w:r w:rsidR="00C61D21">
        <w:t>doomed to</w:t>
      </w:r>
      <w:r w:rsidR="002516B2">
        <w:t xml:space="preserve"> fail and go bankrupt. Similar threat exists for a </w:t>
      </w:r>
      <w:r w:rsidR="00782F27">
        <w:t xml:space="preserve">neighboring </w:t>
      </w:r>
      <w:r w:rsidR="002516B2">
        <w:t xml:space="preserve">complex </w:t>
      </w:r>
      <w:r w:rsidR="002123EF">
        <w:t xml:space="preserve">comprising </w:t>
      </w:r>
      <w:r w:rsidR="002516B2">
        <w:t xml:space="preserve">a restaurant, hotel etc. </w:t>
      </w:r>
    </w:p>
    <w:p w14:paraId="643B1AB5" w14:textId="77777777" w:rsidR="002123EF" w:rsidRDefault="002123EF" w:rsidP="00515C75">
      <w:pPr>
        <w:pStyle w:val="ListParagraph"/>
      </w:pPr>
    </w:p>
    <w:p w14:paraId="4A7C6FF0" w14:textId="77777777" w:rsidR="002123EF" w:rsidRDefault="002123EF" w:rsidP="00515C75">
      <w:pPr>
        <w:pStyle w:val="ListParagraph"/>
        <w:numPr>
          <w:ilvl w:val="0"/>
          <w:numId w:val="6"/>
        </w:numPr>
        <w:jc w:val="both"/>
      </w:pPr>
      <w:r>
        <w:t xml:space="preserve">Due to its scale/size and proximity to </w:t>
      </w:r>
      <w:r w:rsidR="00782F27">
        <w:t xml:space="preserve">the </w:t>
      </w:r>
      <w:r>
        <w:t xml:space="preserve">populated area, also due to expected/anticipated air and water pollution, landfill will cause the health of the population to deteriorate. Birds, insects, rodents etc. attracted by the landfill will contribute to the spread of bacteria, viruses and diseases. </w:t>
      </w:r>
    </w:p>
    <w:p w14:paraId="22DF3064" w14:textId="77777777" w:rsidR="002123EF" w:rsidRDefault="002123EF" w:rsidP="00515C75">
      <w:pPr>
        <w:pStyle w:val="ListParagraph"/>
      </w:pPr>
    </w:p>
    <w:p w14:paraId="67503CE0" w14:textId="77777777" w:rsidR="00F51387" w:rsidRDefault="002123EF" w:rsidP="00515C75">
      <w:pPr>
        <w:pStyle w:val="ListParagraph"/>
        <w:numPr>
          <w:ilvl w:val="0"/>
          <w:numId w:val="6"/>
        </w:numPr>
        <w:jc w:val="both"/>
      </w:pPr>
      <w:r>
        <w:t>L</w:t>
      </w:r>
      <w:r w:rsidR="00363E36">
        <w:t>ocal peasants</w:t>
      </w:r>
      <w:r w:rsidR="00782F27">
        <w:t>/farmers</w:t>
      </w:r>
      <w:r w:rsidR="00363E36">
        <w:t xml:space="preserve"> and agriculture</w:t>
      </w:r>
      <w:r>
        <w:t xml:space="preserve"> will also be significantly damaged/harmed</w:t>
      </w:r>
      <w:r w:rsidR="00363E36">
        <w:t xml:space="preserve">: </w:t>
      </w:r>
    </w:p>
    <w:p w14:paraId="0C3C4155" w14:textId="77777777" w:rsidR="00F51387" w:rsidRDefault="00F51387" w:rsidP="00F51387">
      <w:pPr>
        <w:pStyle w:val="ListParagraph"/>
      </w:pPr>
    </w:p>
    <w:p w14:paraId="7EA31931" w14:textId="77777777" w:rsidR="00EE1AD2" w:rsidRDefault="00EE1AD2" w:rsidP="00EE1AD2">
      <w:pPr>
        <w:pStyle w:val="ListParagraph"/>
        <w:numPr>
          <w:ilvl w:val="0"/>
          <w:numId w:val="4"/>
        </w:numPr>
        <w:jc w:val="both"/>
      </w:pPr>
      <w:r>
        <w:t>I</w:t>
      </w:r>
      <w:r w:rsidR="002123EF">
        <w:t xml:space="preserve">n the </w:t>
      </w:r>
      <w:r w:rsidR="00363E36">
        <w:t>radius of</w:t>
      </w:r>
      <w:r w:rsidR="002123EF">
        <w:t xml:space="preserve"> dozens of kilometers, bees will die out because of the </w:t>
      </w:r>
      <w:r w:rsidR="00363E36">
        <w:t xml:space="preserve">insect repellent </w:t>
      </w:r>
      <w:r w:rsidR="00E9104E">
        <w:t xml:space="preserve">and disinfecting liquid used on </w:t>
      </w:r>
      <w:r w:rsidR="002123EF">
        <w:t xml:space="preserve">the </w:t>
      </w:r>
      <w:r>
        <w:t xml:space="preserve">landfill. </w:t>
      </w:r>
    </w:p>
    <w:p w14:paraId="520A594C" w14:textId="77777777" w:rsidR="005B20A0" w:rsidRDefault="005B20A0" w:rsidP="005B20A0">
      <w:pPr>
        <w:pStyle w:val="ListParagraph"/>
        <w:ind w:left="1080"/>
        <w:jc w:val="both"/>
      </w:pPr>
    </w:p>
    <w:p w14:paraId="7210930C" w14:textId="77777777" w:rsidR="00EE1AD2" w:rsidRDefault="00EE1AD2" w:rsidP="00EE1AD2">
      <w:pPr>
        <w:pStyle w:val="ListParagraph"/>
        <w:numPr>
          <w:ilvl w:val="0"/>
          <w:numId w:val="4"/>
        </w:numPr>
      </w:pPr>
      <w:r w:rsidRPr="00EE1AD2">
        <w:t>Incidents of b</w:t>
      </w:r>
      <w:r w:rsidR="00782F27">
        <w:t xml:space="preserve">ird and animal plague, which are </w:t>
      </w:r>
      <w:r w:rsidRPr="00EE1AD2">
        <w:t>already quite common even without a land</w:t>
      </w:r>
      <w:r>
        <w:t xml:space="preserve">fill, will rise further harming/damaging </w:t>
      </w:r>
      <w:r w:rsidRPr="00EE1AD2">
        <w:t>farmers.</w:t>
      </w:r>
    </w:p>
    <w:p w14:paraId="00E6166B" w14:textId="77777777" w:rsidR="005B20A0" w:rsidRDefault="005B20A0" w:rsidP="005B20A0">
      <w:pPr>
        <w:pStyle w:val="ListParagraph"/>
      </w:pPr>
    </w:p>
    <w:p w14:paraId="15F6BF72" w14:textId="77777777" w:rsidR="005B20A0" w:rsidRDefault="005B20A0" w:rsidP="005B20A0">
      <w:pPr>
        <w:pStyle w:val="ListParagraph"/>
        <w:ind w:left="1080"/>
      </w:pPr>
    </w:p>
    <w:p w14:paraId="361B3136" w14:textId="77777777" w:rsidR="00EE1AD2" w:rsidRDefault="00EE1AD2" w:rsidP="00EE1AD2">
      <w:pPr>
        <w:pStyle w:val="ListParagraph"/>
        <w:numPr>
          <w:ilvl w:val="0"/>
          <w:numId w:val="4"/>
        </w:numPr>
      </w:pPr>
      <w:r w:rsidRPr="00EE1AD2">
        <w:t>In Chognari drinking water for poultry (especially ducks and geese) and cattle (cows, sheep</w:t>
      </w:r>
      <w:r>
        <w:t>, goats, horses, buffalo, etc.)</w:t>
      </w:r>
      <w:r w:rsidRPr="00EE1AD2">
        <w:t xml:space="preserve"> in the form of river Eklari running </w:t>
      </w:r>
      <w:r>
        <w:t>directly through the village/population</w:t>
      </w:r>
      <w:r w:rsidRPr="00EE1AD2">
        <w:t>, will be poisoned</w:t>
      </w:r>
      <w:r>
        <w:t xml:space="preserve">. </w:t>
      </w:r>
      <w:r w:rsidRPr="00EE1AD2">
        <w:t xml:space="preserve"> It has to be noted that the river is of small size and it will be less likely that harmful substances</w:t>
      </w:r>
      <w:r w:rsidR="005B20A0">
        <w:t xml:space="preserve"> in it are </w:t>
      </w:r>
      <w:r w:rsidR="00782F27">
        <w:t xml:space="preserve">neutralized. </w:t>
      </w:r>
    </w:p>
    <w:p w14:paraId="4C3BBDD2" w14:textId="77777777" w:rsidR="005B20A0" w:rsidRDefault="005B20A0" w:rsidP="005B20A0">
      <w:pPr>
        <w:pStyle w:val="ListParagraph"/>
        <w:ind w:left="1080"/>
      </w:pPr>
    </w:p>
    <w:p w14:paraId="2AEDF150" w14:textId="77777777" w:rsidR="00EE1AD2" w:rsidRDefault="00EE1AD2" w:rsidP="00EE1AD2">
      <w:pPr>
        <w:pStyle w:val="ListParagraph"/>
        <w:numPr>
          <w:ilvl w:val="0"/>
          <w:numId w:val="4"/>
        </w:numPr>
      </w:pPr>
      <w:r>
        <w:t xml:space="preserve">Birds of prey </w:t>
      </w:r>
      <w:r w:rsidRPr="00EE1AD2">
        <w:t xml:space="preserve">attracted </w:t>
      </w:r>
      <w:r>
        <w:t>by the landfill will make it impossible for the nearby poultry farmers to grow and take care of domestic birds</w:t>
      </w:r>
      <w:r w:rsidRPr="00EE1AD2">
        <w:t>.</w:t>
      </w:r>
    </w:p>
    <w:p w14:paraId="054F639B" w14:textId="77777777" w:rsidR="005B20A0" w:rsidRDefault="005B20A0" w:rsidP="005B20A0">
      <w:pPr>
        <w:pStyle w:val="ListParagraph"/>
      </w:pPr>
    </w:p>
    <w:p w14:paraId="51ACE71B" w14:textId="77777777" w:rsidR="005B20A0" w:rsidRDefault="005B20A0" w:rsidP="005B20A0">
      <w:pPr>
        <w:pStyle w:val="ListParagraph"/>
        <w:ind w:left="1080"/>
      </w:pPr>
    </w:p>
    <w:p w14:paraId="712AE0AE" w14:textId="77777777" w:rsidR="00EE1AD2" w:rsidRDefault="00EE1AD2" w:rsidP="00EE1AD2">
      <w:pPr>
        <w:pStyle w:val="ListParagraph"/>
        <w:numPr>
          <w:ilvl w:val="0"/>
          <w:numId w:val="4"/>
        </w:numPr>
      </w:pPr>
      <w:r>
        <w:t xml:space="preserve">Farmers who live 500 meters away from the landfill and </w:t>
      </w:r>
      <w:r w:rsidRPr="00EE1AD2">
        <w:t>whose monthly income</w:t>
      </w:r>
      <w:r>
        <w:t xml:space="preserve"> depends on selling </w:t>
      </w:r>
      <w:r w:rsidR="007E3D68">
        <w:t xml:space="preserve">agricultural products </w:t>
      </w:r>
      <w:r>
        <w:t>will face serious problems as whatever they will produc</w:t>
      </w:r>
      <w:r w:rsidR="007E3D68">
        <w:t xml:space="preserve">e will lack credibility in terms of quality because farmers won’t be able to prove trustworthiness of their products. Everyone will avoid buying food grown with leachate </w:t>
      </w:r>
      <w:r w:rsidRPr="00EE1AD2">
        <w:t xml:space="preserve">"even </w:t>
      </w:r>
      <w:r w:rsidR="007E3D68">
        <w:t>if it</w:t>
      </w:r>
      <w:r w:rsidR="005B20A0">
        <w:t>’</w:t>
      </w:r>
      <w:r w:rsidR="007E3D68">
        <w:t>s cleaned" water</w:t>
      </w:r>
      <w:r w:rsidRPr="00EE1AD2">
        <w:t xml:space="preserve">. Especially </w:t>
      </w:r>
      <w:r w:rsidR="007E3D68">
        <w:t xml:space="preserve">considering the absence of any food quality control institution </w:t>
      </w:r>
      <w:r w:rsidRPr="00EE1AD2">
        <w:t xml:space="preserve">in the </w:t>
      </w:r>
      <w:r w:rsidR="007E3D68">
        <w:t xml:space="preserve">country farmers will be left severely damaged in the end. </w:t>
      </w:r>
    </w:p>
    <w:p w14:paraId="14FA664E" w14:textId="77777777" w:rsidR="005B20A0" w:rsidRDefault="005B20A0" w:rsidP="005B20A0">
      <w:pPr>
        <w:pStyle w:val="ListParagraph"/>
        <w:ind w:left="1080"/>
      </w:pPr>
    </w:p>
    <w:p w14:paraId="653371CF" w14:textId="77777777" w:rsidR="00515C75" w:rsidRDefault="007E3D68" w:rsidP="00515C75">
      <w:pPr>
        <w:pStyle w:val="ListParagraph"/>
        <w:numPr>
          <w:ilvl w:val="0"/>
          <w:numId w:val="4"/>
        </w:numPr>
        <w:jc w:val="both"/>
      </w:pPr>
      <w:r>
        <w:t>The population</w:t>
      </w:r>
      <w:r w:rsidR="00EE1AD2" w:rsidRPr="00EE1AD2">
        <w:t xml:space="preserve"> </w:t>
      </w:r>
      <w:r>
        <w:t xml:space="preserve">uses water of river Eklari for </w:t>
      </w:r>
      <w:r w:rsidR="00EE1AD2" w:rsidRPr="00EE1AD2">
        <w:t>small</w:t>
      </w:r>
      <w:r>
        <w:t xml:space="preserve"> greenhouse and fishing farms, which makes </w:t>
      </w:r>
      <w:r w:rsidR="001A1CF3">
        <w:t xml:space="preserve">the existence of any type of landfill near the outfall of the river unacceptable. </w:t>
      </w:r>
    </w:p>
    <w:p w14:paraId="01A20A3D" w14:textId="77777777" w:rsidR="00515C75" w:rsidRDefault="00515C75" w:rsidP="00515C75">
      <w:pPr>
        <w:pStyle w:val="ListParagraph"/>
        <w:numPr>
          <w:ilvl w:val="0"/>
          <w:numId w:val="6"/>
        </w:numPr>
        <w:jc w:val="both"/>
      </w:pPr>
      <w:r>
        <w:t>Notably, selected landfill area borders not only with the population, but with "Eklari Stone" quarry as well; Mining facilities directly depend on the river Eklari and its pollution will result in contaminating personnel and workers. To the west in direction of the wind, it also borders planned water reservoirs, which are being built to provide Kutaisi with drinkable water in future. Due to strong winds typical to this area, any virus or bacteria spread in the direction of reservoir may threaten the city population.</w:t>
      </w:r>
    </w:p>
    <w:p w14:paraId="406F7930" w14:textId="77777777" w:rsidR="00E44EDA" w:rsidRDefault="00515C75" w:rsidP="00515C75">
      <w:pPr>
        <w:pStyle w:val="ListParagraph"/>
        <w:numPr>
          <w:ilvl w:val="0"/>
          <w:numId w:val="6"/>
        </w:numPr>
        <w:jc w:val="both"/>
      </w:pPr>
      <w:r>
        <w:lastRenderedPageBreak/>
        <w:t>There is an Ascension temple located in the village and the tomb of father Giorgi Basiladze in front of it, where pilgrims often arrive from different parts of Georgia and from abroad as well. Unfortunately village guests and tourists may have to witness landfill site on the nearby slopes, which is totally inappropriate for this holy place. There is Virgin Mary's church - another ancient basilica located in Chognari, where according to a legend an old monastery was located, and ruins of an old fortress is still visible in the yards. Also there is a pitcher, a natural spring in two meters from the altar, century-old Zelkova trees and etc. the place has a great spiritual value and if arranged properly - a good tourism potential. This is a centuries-old cultural heritage. The planned landfill is located on a higher ground, few hundred meters away from this temple; River Eklari which is composed of leakage water runs so close to Virgin Mary church that during heavy rainfall, spring water in front of the altar gets flooded. Sometimes the spring is used for baptizing and leakage water from the landfill (even well-filtered) could damage its purpose.</w:t>
      </w:r>
    </w:p>
    <w:p w14:paraId="0F88F4AB" w14:textId="77777777" w:rsidR="00E44EDA" w:rsidRDefault="00E44EDA" w:rsidP="00E44EDA">
      <w:pPr>
        <w:pStyle w:val="ListParagraph"/>
        <w:jc w:val="both"/>
      </w:pPr>
    </w:p>
    <w:p w14:paraId="141EF4FA" w14:textId="77777777" w:rsidR="00E44EDA" w:rsidRDefault="00515C75" w:rsidP="00E44EDA">
      <w:pPr>
        <w:pStyle w:val="ListParagraph"/>
        <w:numPr>
          <w:ilvl w:val="0"/>
          <w:numId w:val="6"/>
        </w:numPr>
        <w:jc w:val="both"/>
      </w:pPr>
      <w:r>
        <w:t>The surrounding area is characterized by karstic caves and groundwater flows, which also may be endangered.</w:t>
      </w:r>
    </w:p>
    <w:p w14:paraId="02A8DEC9" w14:textId="77777777" w:rsidR="00E44EDA" w:rsidRDefault="00E44EDA" w:rsidP="00E44EDA">
      <w:pPr>
        <w:pStyle w:val="ListParagraph"/>
      </w:pPr>
    </w:p>
    <w:p w14:paraId="23776ED5" w14:textId="77777777" w:rsidR="00E44EDA" w:rsidRDefault="00E44EDA" w:rsidP="00E44EDA">
      <w:pPr>
        <w:pStyle w:val="ListParagraph"/>
        <w:jc w:val="both"/>
      </w:pPr>
    </w:p>
    <w:p w14:paraId="37E3A27F" w14:textId="77777777" w:rsidR="00E44EDA" w:rsidRDefault="00515C75" w:rsidP="00E44EDA">
      <w:pPr>
        <w:pStyle w:val="ListParagraph"/>
        <w:numPr>
          <w:ilvl w:val="0"/>
          <w:numId w:val="6"/>
        </w:numPr>
        <w:jc w:val="both"/>
      </w:pPr>
      <w:r>
        <w:t xml:space="preserve">The above mentioned is supplemented by negative sentiments of population; by general experience of how promises are fulfilled and especially by a secure landfill of European standards, of tens of millions of GEL in Tbilisi, which was a failure. We are skeptical of company's allegations that for at least 50 years, clean water and air will not be at stake and nearby population; rivers and springs will not be harmed. There is no such guarantee. Unfortunately, there are many opposite examples. According to Georgian experience it is a crime to deliberately create an artificial threat in such close proximity with the population. </w:t>
      </w:r>
    </w:p>
    <w:p w14:paraId="32DDA6B2" w14:textId="77777777" w:rsidR="00E44EDA" w:rsidRDefault="00E44EDA" w:rsidP="00E44EDA">
      <w:pPr>
        <w:pStyle w:val="ListParagraph"/>
        <w:jc w:val="both"/>
      </w:pPr>
    </w:p>
    <w:p w14:paraId="7C50DC38" w14:textId="77777777" w:rsidR="005B20A0" w:rsidRDefault="00515C75" w:rsidP="00E44EDA">
      <w:pPr>
        <w:pStyle w:val="ListParagraph"/>
        <w:numPr>
          <w:ilvl w:val="0"/>
          <w:numId w:val="6"/>
        </w:numPr>
        <w:jc w:val="both"/>
      </w:pPr>
      <w:r>
        <w:t xml:space="preserve">In case of force majeure situations (wars, natural disasters, landslides, flooding, economic and political crisis, global warming, influenza outburst, or even corruption, </w:t>
      </w:r>
      <w:r w:rsidR="00232141">
        <w:t>etc.</w:t>
      </w:r>
      <w:r>
        <w:t>) large uncontrolled hub of epidemics and devastating environmental pollution, will remain close to population for at least half a century. For a landfill of this scale, there could be any other dangerous circumstances that cannot be predicted beforehand. Therefore, In order to more or less evade such threats, it’s necessary to keep maximum safety distance with populated area, not a mere 500m buffer zone that is even so violated.</w:t>
      </w:r>
    </w:p>
    <w:p w14:paraId="451D3D37" w14:textId="77777777" w:rsidR="005B20A0" w:rsidRDefault="005B20A0" w:rsidP="005B20A0">
      <w:pPr>
        <w:jc w:val="both"/>
      </w:pPr>
      <w:r>
        <w:t xml:space="preserve">Based </w:t>
      </w:r>
      <w:r w:rsidR="00E1477C">
        <w:t xml:space="preserve">on the real hazards </w:t>
      </w:r>
      <w:r w:rsidR="00515C75">
        <w:t>outlined above</w:t>
      </w:r>
      <w:r w:rsidRPr="005B20A0">
        <w:t xml:space="preserve">, we </w:t>
      </w:r>
      <w:r w:rsidR="00E1477C">
        <w:t xml:space="preserve">categorically demand </w:t>
      </w:r>
      <w:r w:rsidR="00E44EDA">
        <w:t xml:space="preserve">that the selected area </w:t>
      </w:r>
      <w:r w:rsidR="00E1477C">
        <w:t>is</w:t>
      </w:r>
      <w:r w:rsidR="00515C75">
        <w:t xml:space="preserve"> </w:t>
      </w:r>
      <w:r w:rsidRPr="005B20A0">
        <w:t>considered incompati</w:t>
      </w:r>
      <w:r w:rsidR="00E1477C">
        <w:t>ble for construction of any type</w:t>
      </w:r>
      <w:r w:rsidR="00515C75">
        <w:t xml:space="preserve"> of landfills. No further </w:t>
      </w:r>
      <w:r w:rsidRPr="005B20A0">
        <w:t>preparatory work</w:t>
      </w:r>
      <w:r w:rsidR="00E1477C">
        <w:t xml:space="preserve">s are carried out and </w:t>
      </w:r>
      <w:r w:rsidR="00515C75">
        <w:t xml:space="preserve">trenches made by </w:t>
      </w:r>
      <w:r w:rsidR="00E44EDA">
        <w:t>the minesweepers for the purpose of drawing up landfill bo</w:t>
      </w:r>
      <w:r w:rsidR="00E1477C">
        <w:t xml:space="preserve">rders are </w:t>
      </w:r>
      <w:r w:rsidR="00E44EDA">
        <w:t xml:space="preserve">immediately filled. In order to avoid future possibility/danger of constructing a landfill on </w:t>
      </w:r>
      <w:r w:rsidR="00E1477C">
        <w:t xml:space="preserve">this </w:t>
      </w:r>
      <w:r w:rsidR="00E44EDA">
        <w:t xml:space="preserve">extremely </w:t>
      </w:r>
      <w:r w:rsidR="00E44EDA" w:rsidRPr="00E44EDA">
        <w:t>inappropriate</w:t>
      </w:r>
      <w:r w:rsidR="00E44EDA">
        <w:t xml:space="preserve">, unacceptable and dangerous </w:t>
      </w:r>
      <w:r w:rsidR="00E1477C" w:rsidRPr="00E1477C">
        <w:t xml:space="preserve">site </w:t>
      </w:r>
      <w:r w:rsidR="00E44EDA">
        <w:t>for the population</w:t>
      </w:r>
      <w:r w:rsidR="00E1477C">
        <w:t>, a</w:t>
      </w:r>
      <w:r w:rsidR="00E44EDA">
        <w:t>rea</w:t>
      </w:r>
      <w:r w:rsidRPr="005B20A0">
        <w:t xml:space="preserve"> </w:t>
      </w:r>
      <w:r w:rsidR="00E1477C">
        <w:t xml:space="preserve">given/transferred </w:t>
      </w:r>
      <w:r w:rsidR="00E44EDA">
        <w:t xml:space="preserve">to the SWMCG </w:t>
      </w:r>
      <w:r w:rsidR="00E1477C">
        <w:t xml:space="preserve">should be immediately and definitely seized from the company. </w:t>
      </w:r>
    </w:p>
    <w:p w14:paraId="0DC23DFA" w14:textId="77777777" w:rsidR="005B20A0" w:rsidRDefault="005B20A0" w:rsidP="005B20A0">
      <w:pPr>
        <w:pStyle w:val="ListParagraph"/>
      </w:pPr>
    </w:p>
    <w:p w14:paraId="6FD04EDF" w14:textId="77777777" w:rsidR="005B20A0" w:rsidRDefault="005B20A0" w:rsidP="005B20A0">
      <w:pPr>
        <w:jc w:val="both"/>
      </w:pPr>
    </w:p>
    <w:p w14:paraId="256EC3EA" w14:textId="77777777" w:rsidR="005B20A0" w:rsidRDefault="005B20A0" w:rsidP="005B20A0">
      <w:pPr>
        <w:jc w:val="both"/>
      </w:pPr>
      <w:r>
        <w:t>Signed by the population, 2627 (Two thousand six hundred</w:t>
      </w:r>
      <w:r w:rsidR="00232141">
        <w:t xml:space="preserve"> and </w:t>
      </w:r>
      <w:r>
        <w:t>ninety - ?) adult citizens.</w:t>
      </w:r>
    </w:p>
    <w:p w14:paraId="255EA813" w14:textId="77777777" w:rsidR="005B20A0" w:rsidRDefault="005B20A0" w:rsidP="005B20A0">
      <w:pPr>
        <w:jc w:val="both"/>
      </w:pPr>
      <w:r>
        <w:t xml:space="preserve">Signatures 69 pages. In total 75 pages. </w:t>
      </w:r>
    </w:p>
    <w:p w14:paraId="3B629FFE" w14:textId="77777777" w:rsidR="00232141" w:rsidRDefault="00232141" w:rsidP="005B20A0">
      <w:pPr>
        <w:jc w:val="both"/>
      </w:pPr>
    </w:p>
    <w:p w14:paraId="51A0AADD" w14:textId="77777777" w:rsidR="005B20A0" w:rsidRDefault="005B20A0" w:rsidP="005B20A0">
      <w:pPr>
        <w:jc w:val="both"/>
      </w:pPr>
      <w:r>
        <w:t>Berdia Tskhadaberidze – 555 67 53 00; Identity number – 21001020130 – Terjola, Village Chognari</w:t>
      </w:r>
    </w:p>
    <w:p w14:paraId="1BC7C717" w14:textId="77777777" w:rsidR="005B20A0" w:rsidRDefault="005B20A0" w:rsidP="005B20A0">
      <w:pPr>
        <w:jc w:val="both"/>
      </w:pPr>
      <w:r>
        <w:t>Giorgi Berekashvili – 571 81 55 77; Identity number – 60001024102 -  Terjola, Village Chgonari</w:t>
      </w:r>
    </w:p>
    <w:p w14:paraId="5A2D78EC" w14:textId="77777777" w:rsidR="005B20A0" w:rsidRDefault="005B20A0" w:rsidP="005B20A0">
      <w:pPr>
        <w:jc w:val="both"/>
      </w:pPr>
      <w:r>
        <w:tab/>
      </w:r>
      <w:r>
        <w:tab/>
      </w:r>
      <w:r>
        <w:tab/>
      </w:r>
      <w:r>
        <w:tab/>
      </w:r>
      <w:r>
        <w:tab/>
      </w:r>
      <w:r>
        <w:tab/>
      </w:r>
      <w:r>
        <w:tab/>
      </w:r>
      <w:r>
        <w:tab/>
      </w:r>
      <w:r>
        <w:tab/>
      </w:r>
      <w:r>
        <w:tab/>
      </w:r>
    </w:p>
    <w:p w14:paraId="1D84DF16" w14:textId="77777777" w:rsidR="005B20A0" w:rsidRDefault="005B20A0" w:rsidP="005B20A0">
      <w:pPr>
        <w:jc w:val="both"/>
      </w:pPr>
      <w:r>
        <w:tab/>
      </w:r>
      <w:r>
        <w:tab/>
      </w:r>
      <w:r>
        <w:tab/>
      </w:r>
      <w:r>
        <w:tab/>
      </w:r>
      <w:r>
        <w:tab/>
      </w:r>
      <w:r>
        <w:tab/>
      </w:r>
      <w:r>
        <w:tab/>
      </w:r>
      <w:r>
        <w:tab/>
      </w:r>
      <w:r>
        <w:tab/>
      </w:r>
      <w:r>
        <w:tab/>
      </w:r>
      <w:r>
        <w:tab/>
        <w:t>16.06.2016</w:t>
      </w:r>
    </w:p>
    <w:p w14:paraId="0D6F114F" w14:textId="77777777" w:rsidR="00A61A11" w:rsidRDefault="00A61A11" w:rsidP="00363E36"/>
    <w:sectPr w:rsidR="00A61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03A82"/>
    <w:multiLevelType w:val="hybridMultilevel"/>
    <w:tmpl w:val="ED8A5558"/>
    <w:lvl w:ilvl="0" w:tplc="EF74C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DD6CA0"/>
    <w:multiLevelType w:val="hybridMultilevel"/>
    <w:tmpl w:val="C0BC9FA6"/>
    <w:lvl w:ilvl="0" w:tplc="05362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3A38BD"/>
    <w:multiLevelType w:val="hybridMultilevel"/>
    <w:tmpl w:val="8AAA2936"/>
    <w:lvl w:ilvl="0" w:tplc="8F38C8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4C6E54"/>
    <w:multiLevelType w:val="hybridMultilevel"/>
    <w:tmpl w:val="E12609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A44065"/>
    <w:multiLevelType w:val="multilevel"/>
    <w:tmpl w:val="432200C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7F0D5A68"/>
    <w:multiLevelType w:val="hybridMultilevel"/>
    <w:tmpl w:val="B8844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168"/>
    <w:rsid w:val="00154FED"/>
    <w:rsid w:val="001A0DD6"/>
    <w:rsid w:val="001A1CF3"/>
    <w:rsid w:val="001C66D3"/>
    <w:rsid w:val="00203C39"/>
    <w:rsid w:val="002123EF"/>
    <w:rsid w:val="00232141"/>
    <w:rsid w:val="002516B2"/>
    <w:rsid w:val="002F2B77"/>
    <w:rsid w:val="00363E36"/>
    <w:rsid w:val="00390168"/>
    <w:rsid w:val="003A4C22"/>
    <w:rsid w:val="0043518C"/>
    <w:rsid w:val="00515C75"/>
    <w:rsid w:val="005B20A0"/>
    <w:rsid w:val="00617EA4"/>
    <w:rsid w:val="00637705"/>
    <w:rsid w:val="00782F27"/>
    <w:rsid w:val="007E226E"/>
    <w:rsid w:val="007E3D68"/>
    <w:rsid w:val="00A479AB"/>
    <w:rsid w:val="00A61A11"/>
    <w:rsid w:val="00BE71BC"/>
    <w:rsid w:val="00C61D21"/>
    <w:rsid w:val="00D2061B"/>
    <w:rsid w:val="00E1477C"/>
    <w:rsid w:val="00E44EDA"/>
    <w:rsid w:val="00E9104E"/>
    <w:rsid w:val="00EE1AD2"/>
    <w:rsid w:val="00F06E22"/>
    <w:rsid w:val="00F11D7E"/>
    <w:rsid w:val="00F51387"/>
    <w:rsid w:val="00FD1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CD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1710</Words>
  <Characters>9428</Characters>
  <Application>Microsoft Macintosh Word</Application>
  <DocSecurity>0</DocSecurity>
  <Lines>136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Ulrich Roth</cp:lastModifiedBy>
  <cp:revision>3</cp:revision>
  <dcterms:created xsi:type="dcterms:W3CDTF">2016-08-21T12:28:00Z</dcterms:created>
  <dcterms:modified xsi:type="dcterms:W3CDTF">2016-08-21T13:51:00Z</dcterms:modified>
</cp:coreProperties>
</file>